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FE9B" w14:textId="77777777" w:rsidR="00510BC1" w:rsidRPr="00510BC1" w:rsidRDefault="00510BC1" w:rsidP="00510BC1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510BC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Community Forestry Meeting</w:t>
      </w:r>
      <w:bookmarkStart w:id="0" w:name="_bgoxmmqjxb2b" w:colFirst="0" w:colLast="0"/>
      <w:bookmarkEnd w:id="0"/>
      <w:r w:rsidRPr="00510BC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Notes </w:t>
      </w:r>
    </w:p>
    <w:p w14:paraId="13B74578" w14:textId="3EAF9A42" w:rsidR="00510BC1" w:rsidRPr="00510BC1" w:rsidRDefault="00510BC1" w:rsidP="00510BC1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April 5</w:t>
      </w:r>
      <w:r w:rsidRPr="00510BC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2022</w:t>
      </w:r>
      <w:proofErr w:type="gramEnd"/>
      <w:r w:rsidRPr="00510BC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4pm</w:t>
      </w:r>
      <w:bookmarkStart w:id="1" w:name="_zcnvnqiywal1" w:colFirst="0" w:colLast="0"/>
      <w:bookmarkEnd w:id="1"/>
    </w:p>
    <w:p w14:paraId="78F0D92B" w14:textId="10F3037F" w:rsidR="00510BC1" w:rsidRPr="00510BC1" w:rsidRDefault="00510BC1" w:rsidP="00510BC1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510BC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Guest- </w:t>
      </w:r>
      <w:r w:rsidRPr="00C94F4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Jasmine Gregory, NRCS intern/Forestry Student</w:t>
      </w:r>
    </w:p>
    <w:p w14:paraId="7E3B3673" w14:textId="7C5EBF96" w:rsidR="00510BC1" w:rsidRDefault="00510BC1" w:rsidP="00510B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510BC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Law Farm</w:t>
      </w:r>
      <w:bookmarkStart w:id="2" w:name="_yxu3lcuj71q9" w:colFirst="0" w:colLast="0"/>
      <w:bookmarkEnd w:id="2"/>
    </w:p>
    <w:p w14:paraId="4F86B51D" w14:textId="1DD2586A" w:rsidR="00510BC1" w:rsidRPr="00510BC1" w:rsidRDefault="00510BC1" w:rsidP="00510B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10BC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Outdoor Educational Classroom update- </w:t>
      </w:r>
      <w:r w:rsidRPr="00510B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be completed by 3/31/22.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3</w:t>
      </w:r>
      <w:r w:rsidRPr="00510BC1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>rd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party inspector letter needs to be submitted to the town. Board n</w:t>
      </w:r>
      <w:r w:rsidRPr="00510BC1">
        <w:rPr>
          <w:rFonts w:ascii="Times New Roman" w:eastAsia="Times New Roman" w:hAnsi="Times New Roman" w:cs="Times New Roman"/>
          <w:sz w:val="24"/>
          <w:szCs w:val="24"/>
          <w:lang w:val="en"/>
        </w:rPr>
        <w:t>eed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510B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discuss how we will use this facility. Rent? Lock? Opened certain times? </w:t>
      </w:r>
      <w:r w:rsidR="00C94F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PRL still needs to come back and finish earth work when builders are done. </w:t>
      </w:r>
    </w:p>
    <w:p w14:paraId="7DDF0907" w14:textId="1F5FE898" w:rsidR="00510BC1" w:rsidRPr="00510BC1" w:rsidRDefault="00510BC1" w:rsidP="00374AF9">
      <w:pPr>
        <w:shd w:val="clear" w:color="auto" w:fill="FFFFFF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510BC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Well drilling scheduled for 2022- </w:t>
      </w:r>
      <w:r w:rsidRPr="00510BC1">
        <w:rPr>
          <w:rFonts w:ascii="Times New Roman" w:eastAsia="Times New Roman" w:hAnsi="Times New Roman" w:cs="Times New Roman"/>
          <w:sz w:val="24"/>
          <w:szCs w:val="24"/>
          <w:lang w:val="en"/>
        </w:rPr>
        <w:t>Innis Well Drilling is scheduled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- emailed him 3/22/22</w:t>
      </w:r>
    </w:p>
    <w:p w14:paraId="3764D9DD" w14:textId="58B49398" w:rsidR="00510BC1" w:rsidRPr="00510BC1" w:rsidRDefault="00510BC1" w:rsidP="00510B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10BC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Surveying- </w:t>
      </w:r>
      <w:r w:rsidRPr="00510B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property needs to be done in 2022. Mike suggested doing some boundary line work prior to hiring someone. Jensen offered to help.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Received quote from Sackett &amp; Brake. Discussed Board meeting 3/24/22. </w:t>
      </w:r>
      <w:r w:rsidR="00374AF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Estimate of $5,500.  </w:t>
      </w:r>
    </w:p>
    <w:p w14:paraId="3306D06C" w14:textId="141F5837" w:rsidR="00510BC1" w:rsidRDefault="00510BC1" w:rsidP="00510B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10BC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Boardwalk-</w:t>
      </w:r>
      <w:r w:rsidRPr="00510B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Remove and change trail system through woods for long term planning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start in spring. Charleston Correctional Facility has offered to help remove the boardwalk and build a new observation deck at the start of the preexisting boardwalk. </w:t>
      </w:r>
    </w:p>
    <w:p w14:paraId="1187E856" w14:textId="08FD3D83" w:rsidR="001A36DA" w:rsidRPr="001A36DA" w:rsidRDefault="001A36DA" w:rsidP="001A36D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A36DA">
        <w:rPr>
          <w:rFonts w:ascii="Times New Roman" w:eastAsia="Times New Roman" w:hAnsi="Times New Roman" w:cs="Times New Roman"/>
          <w:sz w:val="24"/>
          <w:szCs w:val="24"/>
          <w:lang w:val="en"/>
        </w:rPr>
        <w:t>Email to Pamela Parker, DEP for SEP budget revision attached.</w:t>
      </w:r>
    </w:p>
    <w:p w14:paraId="762D74B2" w14:textId="69D6CEE2" w:rsidR="001A36DA" w:rsidRPr="001A36DA" w:rsidRDefault="001A36DA" w:rsidP="001A36D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1A36DA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Donation to Law Farm balance</w:t>
      </w:r>
      <w:r w:rsidRPr="001A36DA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- </w:t>
      </w:r>
      <w:r w:rsidRPr="001A36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$41,037.14 (Budget attached)</w:t>
      </w:r>
    </w:p>
    <w:p w14:paraId="441742E6" w14:textId="335F2203" w:rsidR="00510BC1" w:rsidRDefault="00510BC1" w:rsidP="00510BC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10BC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Educational Apple tree Orchard</w:t>
      </w:r>
      <w:r w:rsidRPr="00510BC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</w:t>
      </w:r>
      <w:r w:rsidRPr="00510B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Law Farm workday </w:t>
      </w:r>
      <w:r w:rsidR="00C94F4B">
        <w:rPr>
          <w:rFonts w:ascii="Times New Roman" w:eastAsia="Times New Roman" w:hAnsi="Times New Roman" w:cs="Times New Roman"/>
          <w:sz w:val="24"/>
          <w:szCs w:val="24"/>
          <w:lang w:val="en"/>
        </w:rPr>
        <w:t>will complete planting.</w:t>
      </w:r>
      <w:r w:rsidRPr="00510B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Need holes dug, </w:t>
      </w:r>
      <w:r w:rsidR="001A36DA" w:rsidRPr="00510BC1">
        <w:rPr>
          <w:rFonts w:ascii="Times New Roman" w:eastAsia="Times New Roman" w:hAnsi="Times New Roman" w:cs="Times New Roman"/>
          <w:sz w:val="24"/>
          <w:szCs w:val="24"/>
          <w:lang w:val="en"/>
        </w:rPr>
        <w:t>lime</w:t>
      </w:r>
      <w:r w:rsidRPr="00510BC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and fencing. Anything else? </w:t>
      </w:r>
    </w:p>
    <w:p w14:paraId="63A8A009" w14:textId="089DA2A3" w:rsidR="001A36DA" w:rsidRPr="00510BC1" w:rsidRDefault="001A36DA" w:rsidP="00510B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1A36DA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Law Farm Workday June 11</w:t>
      </w:r>
      <w:r w:rsidRPr="001A36D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"/>
        </w:rPr>
        <w:t>th</w:t>
      </w:r>
      <w:r w:rsidRPr="001A36DA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8am </w:t>
      </w:r>
    </w:p>
    <w:p w14:paraId="2776909C" w14:textId="77777777" w:rsidR="00510BC1" w:rsidRPr="00510BC1" w:rsidRDefault="00510BC1" w:rsidP="00510B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0A966E31" w14:textId="40C8E744" w:rsidR="00510BC1" w:rsidRPr="00510BC1" w:rsidRDefault="00510BC1" w:rsidP="00510BC1">
      <w:pPr>
        <w:spacing w:after="0" w:line="276" w:lineRule="auto"/>
        <w:jc w:val="both"/>
        <w:rPr>
          <w:rFonts w:ascii="Times New Roman" w:eastAsia="Georgia" w:hAnsi="Times New Roman" w:cs="Times New Roman"/>
          <w:bCs/>
          <w:i/>
          <w:iCs/>
          <w:sz w:val="24"/>
          <w:szCs w:val="24"/>
          <w:lang w:val="en"/>
        </w:rPr>
      </w:pPr>
      <w:r w:rsidRPr="00510BC1">
        <w:rPr>
          <w:rFonts w:ascii="Times New Roman" w:eastAsia="Georgia" w:hAnsi="Times New Roman" w:cs="Times New Roman"/>
          <w:b/>
          <w:sz w:val="24"/>
          <w:szCs w:val="24"/>
          <w:lang w:val="en"/>
        </w:rPr>
        <w:t>Demonstration Forest</w:t>
      </w:r>
      <w:r>
        <w:rPr>
          <w:rFonts w:ascii="Times New Roman" w:eastAsia="Georgia" w:hAnsi="Times New Roman" w:cs="Times New Roman"/>
          <w:b/>
          <w:sz w:val="24"/>
          <w:szCs w:val="24"/>
          <w:lang w:val="en"/>
        </w:rPr>
        <w:t>/Williamsburg Woodlot</w:t>
      </w:r>
      <w:r w:rsidRPr="00510BC1">
        <w:rPr>
          <w:rFonts w:ascii="Times New Roman" w:eastAsia="Georgia" w:hAnsi="Times New Roman" w:cs="Times New Roman"/>
          <w:b/>
          <w:sz w:val="24"/>
          <w:szCs w:val="24"/>
          <w:lang w:val="en"/>
        </w:rPr>
        <w:t>-</w:t>
      </w:r>
      <w:bookmarkStart w:id="3" w:name="_yybbcwcxp9jp" w:colFirst="0" w:colLast="0"/>
      <w:bookmarkStart w:id="4" w:name="_dxm99knjrmjj" w:colFirst="0" w:colLast="0"/>
      <w:bookmarkStart w:id="5" w:name="_gflohvuzyz35" w:colFirst="0" w:colLast="0"/>
      <w:bookmarkStart w:id="6" w:name="_l0aiaisnxw9i" w:colFirst="0" w:colLast="0"/>
      <w:bookmarkEnd w:id="3"/>
      <w:bookmarkEnd w:id="4"/>
      <w:bookmarkEnd w:id="5"/>
      <w:bookmarkEnd w:id="6"/>
      <w:r w:rsidRPr="00510BC1">
        <w:rPr>
          <w:rFonts w:ascii="Times New Roman" w:eastAsia="Georgia" w:hAnsi="Times New Roman" w:cs="Times New Roman"/>
          <w:b/>
          <w:sz w:val="24"/>
          <w:szCs w:val="24"/>
          <w:lang w:val="en"/>
        </w:rPr>
        <w:t xml:space="preserve"> New name? </w:t>
      </w:r>
    </w:p>
    <w:p w14:paraId="6892268D" w14:textId="7E8E43B1" w:rsidR="00510BC1" w:rsidRPr="00510BC1" w:rsidRDefault="00510BC1" w:rsidP="00510BC1">
      <w:pPr>
        <w:spacing w:after="0" w:line="276" w:lineRule="auto"/>
        <w:jc w:val="both"/>
        <w:rPr>
          <w:rFonts w:ascii="Times New Roman" w:eastAsia="Georgia" w:hAnsi="Times New Roman" w:cs="Times New Roman"/>
          <w:bCs/>
          <w:sz w:val="24"/>
          <w:szCs w:val="24"/>
          <w:lang w:val="en"/>
        </w:rPr>
      </w:pPr>
      <w:r w:rsidRPr="00510BC1">
        <w:rPr>
          <w:rFonts w:ascii="Times New Roman" w:eastAsia="Georgia" w:hAnsi="Times New Roman" w:cs="Times New Roman"/>
          <w:b/>
          <w:sz w:val="24"/>
          <w:szCs w:val="24"/>
          <w:lang w:val="en"/>
        </w:rPr>
        <w:t>Forest Management Plan</w:t>
      </w:r>
      <w:r w:rsidRPr="00510BC1">
        <w:rPr>
          <w:rFonts w:ascii="Times New Roman" w:eastAsia="Georgia" w:hAnsi="Times New Roman" w:cs="Times New Roman"/>
          <w:bCs/>
          <w:sz w:val="24"/>
          <w:szCs w:val="24"/>
          <w:lang w:val="en"/>
        </w:rPr>
        <w:t>- Molly London, Forester</w:t>
      </w:r>
    </w:p>
    <w:p w14:paraId="36F9E183" w14:textId="4621A1D0" w:rsidR="00510BC1" w:rsidRDefault="00510BC1" w:rsidP="00510BC1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Georgia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Georgia" w:hAnsi="Times New Roman" w:cs="Times New Roman"/>
          <w:bCs/>
          <w:sz w:val="24"/>
          <w:szCs w:val="24"/>
          <w:lang w:val="en"/>
        </w:rPr>
        <w:t xml:space="preserve">Maine Community Foundation Grant submitted to cover costs associated with signage, trail updates and FMP. </w:t>
      </w:r>
    </w:p>
    <w:p w14:paraId="05D77E33" w14:textId="481531D6" w:rsidR="00510BC1" w:rsidRDefault="00510BC1" w:rsidP="00510BC1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Georgia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Georgia" w:hAnsi="Times New Roman" w:cs="Times New Roman"/>
          <w:bCs/>
          <w:sz w:val="24"/>
          <w:szCs w:val="24"/>
          <w:lang w:val="en"/>
        </w:rPr>
        <w:t xml:space="preserve">Elisa </w:t>
      </w:r>
      <w:proofErr w:type="spellStart"/>
      <w:r>
        <w:rPr>
          <w:rFonts w:ascii="Times New Roman" w:eastAsia="Georgia" w:hAnsi="Times New Roman" w:cs="Times New Roman"/>
          <w:bCs/>
          <w:sz w:val="24"/>
          <w:szCs w:val="24"/>
          <w:lang w:val="en"/>
        </w:rPr>
        <w:t>Schine</w:t>
      </w:r>
      <w:proofErr w:type="spellEnd"/>
      <w:r w:rsidR="000E0EAA">
        <w:rPr>
          <w:rFonts w:ascii="Times New Roman" w:eastAsia="Georgia" w:hAnsi="Times New Roman" w:cs="Times New Roman"/>
          <w:bCs/>
          <w:sz w:val="24"/>
          <w:szCs w:val="24"/>
          <w:lang w:val="en"/>
        </w:rPr>
        <w:t xml:space="preserve"> Forestry Rep</w:t>
      </w:r>
      <w:r w:rsidR="00C94F4B">
        <w:rPr>
          <w:rFonts w:ascii="Times New Roman" w:eastAsia="Georgia" w:hAnsi="Times New Roman" w:cs="Times New Roman"/>
          <w:bCs/>
          <w:sz w:val="24"/>
          <w:szCs w:val="24"/>
          <w:lang w:val="en"/>
        </w:rPr>
        <w:t xml:space="preserve"> updates/discussion</w:t>
      </w:r>
    </w:p>
    <w:p w14:paraId="00FD9833" w14:textId="2EBDD01F" w:rsidR="001A36DA" w:rsidRDefault="00D04926" w:rsidP="001A36DA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Georgia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Georgia" w:hAnsi="Times New Roman" w:cs="Times New Roman"/>
          <w:bCs/>
          <w:sz w:val="24"/>
          <w:szCs w:val="24"/>
          <w:lang w:val="en"/>
        </w:rPr>
        <w:t>Open discussion</w:t>
      </w:r>
      <w:r w:rsidR="001A36DA">
        <w:rPr>
          <w:rFonts w:ascii="Times New Roman" w:eastAsia="Georgia" w:hAnsi="Times New Roman" w:cs="Times New Roman"/>
          <w:bCs/>
          <w:sz w:val="24"/>
          <w:szCs w:val="24"/>
          <w:lang w:val="en"/>
        </w:rPr>
        <w:t>/planning</w:t>
      </w:r>
    </w:p>
    <w:p w14:paraId="0C62E6B4" w14:textId="7A5F015F" w:rsidR="0056638E" w:rsidRPr="0056638E" w:rsidRDefault="0056638E" w:rsidP="0056638E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56638E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Jensen shared video with me to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discuss</w:t>
      </w:r>
      <w:r w:rsidRPr="0056638E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the Demonstration Forest cultural land use agreements with Penobscot Indian’s surrounding land. </w:t>
      </w:r>
    </w:p>
    <w:p w14:paraId="49393073" w14:textId="77777777" w:rsidR="0056638E" w:rsidRPr="0056638E" w:rsidRDefault="0056638E" w:rsidP="0056638E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56638E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 </w:t>
      </w:r>
      <w:hyperlink r:id="rId5" w:history="1">
        <w:r w:rsidRPr="0056638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"/>
          </w:rPr>
          <w:t>https://youtu.be/Ds-PU3Tq9NM</w:t>
        </w:r>
      </w:hyperlink>
    </w:p>
    <w:p w14:paraId="42E5FE8B" w14:textId="77777777" w:rsidR="0056638E" w:rsidRDefault="0056638E" w:rsidP="0056638E">
      <w:pPr>
        <w:spacing w:after="0" w:line="276" w:lineRule="auto"/>
        <w:ind w:left="1440"/>
        <w:contextualSpacing/>
        <w:jc w:val="both"/>
        <w:rPr>
          <w:rFonts w:ascii="Times New Roman" w:eastAsia="Georgia" w:hAnsi="Times New Roman" w:cs="Times New Roman"/>
          <w:bCs/>
          <w:sz w:val="24"/>
          <w:szCs w:val="24"/>
          <w:lang w:val="en"/>
        </w:rPr>
      </w:pPr>
    </w:p>
    <w:p w14:paraId="32B5F465" w14:textId="01715566" w:rsidR="001A36DA" w:rsidRPr="001A36DA" w:rsidRDefault="001A36DA" w:rsidP="001A36DA">
      <w:pPr>
        <w:spacing w:after="0" w:line="276" w:lineRule="auto"/>
        <w:contextualSpacing/>
        <w:jc w:val="both"/>
        <w:rPr>
          <w:rFonts w:ascii="Times New Roman" w:eastAsia="Georgia" w:hAnsi="Times New Roman" w:cs="Times New Roman"/>
          <w:b/>
          <w:sz w:val="24"/>
          <w:szCs w:val="24"/>
          <w:lang w:val="en"/>
        </w:rPr>
      </w:pPr>
      <w:r w:rsidRPr="001A36DA">
        <w:rPr>
          <w:rFonts w:ascii="Times New Roman" w:eastAsia="Georgia" w:hAnsi="Times New Roman" w:cs="Times New Roman"/>
          <w:b/>
          <w:sz w:val="24"/>
          <w:szCs w:val="24"/>
          <w:lang w:val="en"/>
        </w:rPr>
        <w:t>Williamsburg Woodlot Workday July 9</w:t>
      </w:r>
      <w:r w:rsidRPr="001A36DA">
        <w:rPr>
          <w:rFonts w:ascii="Times New Roman" w:eastAsia="Georgia" w:hAnsi="Times New Roman" w:cs="Times New Roman"/>
          <w:b/>
          <w:sz w:val="24"/>
          <w:szCs w:val="24"/>
          <w:vertAlign w:val="superscript"/>
          <w:lang w:val="en"/>
        </w:rPr>
        <w:t>th</w:t>
      </w:r>
      <w:r w:rsidRPr="001A36DA">
        <w:rPr>
          <w:rFonts w:ascii="Times New Roman" w:eastAsia="Georgia" w:hAnsi="Times New Roman" w:cs="Times New Roman"/>
          <w:b/>
          <w:sz w:val="24"/>
          <w:szCs w:val="24"/>
          <w:lang w:val="en"/>
        </w:rPr>
        <w:t xml:space="preserve"> 8am</w:t>
      </w:r>
    </w:p>
    <w:p w14:paraId="73E5E180" w14:textId="77777777" w:rsidR="001A36DA" w:rsidRPr="001A36DA" w:rsidRDefault="001A36DA" w:rsidP="001A36DA">
      <w:pPr>
        <w:spacing w:after="0" w:line="276" w:lineRule="auto"/>
        <w:contextualSpacing/>
        <w:jc w:val="both"/>
        <w:rPr>
          <w:rFonts w:ascii="Times New Roman" w:eastAsia="Georgia" w:hAnsi="Times New Roman" w:cs="Times New Roman"/>
          <w:bCs/>
          <w:sz w:val="24"/>
          <w:szCs w:val="24"/>
          <w:lang w:val="en"/>
        </w:rPr>
      </w:pPr>
    </w:p>
    <w:p w14:paraId="5C4025C8" w14:textId="10BAF6B2" w:rsidR="001A36DA" w:rsidRDefault="001A36DA" w:rsidP="00510BC1">
      <w:pPr>
        <w:spacing w:after="0" w:line="276" w:lineRule="auto"/>
        <w:jc w:val="both"/>
        <w:rPr>
          <w:rFonts w:ascii="Times New Roman" w:eastAsia="Georgia" w:hAnsi="Times New Roman" w:cs="Times New Roman"/>
          <w:b/>
          <w:sz w:val="24"/>
          <w:szCs w:val="24"/>
          <w:lang w:val="en"/>
        </w:rPr>
      </w:pPr>
      <w:r>
        <w:rPr>
          <w:rFonts w:ascii="Times New Roman" w:eastAsia="Georgia" w:hAnsi="Times New Roman" w:cs="Times New Roman"/>
          <w:b/>
          <w:sz w:val="24"/>
          <w:szCs w:val="24"/>
          <w:lang w:val="en"/>
        </w:rPr>
        <w:t>Sangerville Parcel-</w:t>
      </w:r>
    </w:p>
    <w:p w14:paraId="6F96BCDD" w14:textId="26295BDE" w:rsidR="001A36DA" w:rsidRPr="000E0EAA" w:rsidRDefault="000E0EAA" w:rsidP="001A36D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Georgia" w:hAnsi="Times New Roman" w:cs="Times New Roman"/>
          <w:bCs/>
          <w:sz w:val="24"/>
          <w:szCs w:val="24"/>
          <w:lang w:val="en"/>
        </w:rPr>
      </w:pPr>
      <w:r w:rsidRPr="000E0EAA">
        <w:rPr>
          <w:rFonts w:ascii="Times New Roman" w:eastAsia="Georgia" w:hAnsi="Times New Roman" w:cs="Times New Roman"/>
          <w:bCs/>
          <w:sz w:val="24"/>
          <w:szCs w:val="24"/>
          <w:lang w:val="en"/>
        </w:rPr>
        <w:t xml:space="preserve">Thank you and placeholder letter emailed to Mr. </w:t>
      </w:r>
      <w:proofErr w:type="spellStart"/>
      <w:r w:rsidRPr="000E0EAA">
        <w:rPr>
          <w:rFonts w:ascii="Times New Roman" w:eastAsia="Georgia" w:hAnsi="Times New Roman" w:cs="Times New Roman"/>
          <w:bCs/>
          <w:sz w:val="24"/>
          <w:szCs w:val="24"/>
          <w:lang w:val="en"/>
        </w:rPr>
        <w:t>Thorell</w:t>
      </w:r>
      <w:proofErr w:type="spellEnd"/>
      <w:r w:rsidRPr="000E0EAA">
        <w:rPr>
          <w:rFonts w:ascii="Times New Roman" w:eastAsia="Georgia" w:hAnsi="Times New Roman" w:cs="Times New Roman"/>
          <w:bCs/>
          <w:sz w:val="24"/>
          <w:szCs w:val="24"/>
          <w:lang w:val="en"/>
        </w:rPr>
        <w:t xml:space="preserve"> 3/23/21</w:t>
      </w:r>
      <w:r>
        <w:rPr>
          <w:rFonts w:ascii="Times New Roman" w:eastAsia="Georgia" w:hAnsi="Times New Roman" w:cs="Times New Roman"/>
          <w:bCs/>
          <w:sz w:val="24"/>
          <w:szCs w:val="24"/>
          <w:lang w:val="en"/>
        </w:rPr>
        <w:t xml:space="preserve"> Supervisors were included.</w:t>
      </w:r>
    </w:p>
    <w:p w14:paraId="01232BC0" w14:textId="0956BB08" w:rsidR="000E0EAA" w:rsidRPr="000E0EAA" w:rsidRDefault="000E0EAA" w:rsidP="001A36D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Georgia" w:hAnsi="Times New Roman" w:cs="Times New Roman"/>
          <w:bCs/>
          <w:sz w:val="24"/>
          <w:szCs w:val="24"/>
          <w:lang w:val="en"/>
        </w:rPr>
      </w:pPr>
      <w:r w:rsidRPr="000E0EAA">
        <w:rPr>
          <w:rFonts w:ascii="Times New Roman" w:eastAsia="Georgia" w:hAnsi="Times New Roman" w:cs="Times New Roman"/>
          <w:bCs/>
          <w:sz w:val="24"/>
          <w:szCs w:val="24"/>
          <w:lang w:val="en"/>
        </w:rPr>
        <w:t>Walk property in May</w:t>
      </w:r>
      <w:r>
        <w:rPr>
          <w:rFonts w:ascii="Times New Roman" w:eastAsia="Georgia" w:hAnsi="Times New Roman" w:cs="Times New Roman"/>
          <w:bCs/>
          <w:sz w:val="24"/>
          <w:szCs w:val="24"/>
          <w:lang w:val="en"/>
        </w:rPr>
        <w:t xml:space="preserve">-need to set a date. </w:t>
      </w:r>
    </w:p>
    <w:p w14:paraId="7452C9C8" w14:textId="77777777" w:rsidR="0056638E" w:rsidRDefault="0056638E" w:rsidP="00510BC1">
      <w:pPr>
        <w:spacing w:after="0" w:line="276" w:lineRule="auto"/>
        <w:jc w:val="both"/>
        <w:rPr>
          <w:rFonts w:ascii="Times New Roman" w:eastAsia="Georgia" w:hAnsi="Times New Roman" w:cs="Times New Roman"/>
          <w:b/>
          <w:sz w:val="24"/>
          <w:szCs w:val="24"/>
          <w:lang w:val="en"/>
        </w:rPr>
      </w:pPr>
    </w:p>
    <w:p w14:paraId="5524BD3C" w14:textId="29C48C9A" w:rsidR="00510BC1" w:rsidRPr="00510BC1" w:rsidRDefault="00510BC1" w:rsidP="00510BC1">
      <w:pPr>
        <w:spacing w:after="0" w:line="276" w:lineRule="auto"/>
        <w:jc w:val="both"/>
        <w:rPr>
          <w:rFonts w:ascii="Times New Roman" w:eastAsia="Georgia" w:hAnsi="Times New Roman" w:cs="Times New Roman"/>
          <w:b/>
          <w:i/>
          <w:iCs/>
          <w:sz w:val="24"/>
          <w:szCs w:val="24"/>
          <w:lang w:val="en"/>
        </w:rPr>
      </w:pPr>
      <w:r w:rsidRPr="00510BC1">
        <w:rPr>
          <w:rFonts w:ascii="Times New Roman" w:eastAsia="Georgia" w:hAnsi="Times New Roman" w:cs="Times New Roman"/>
          <w:b/>
          <w:sz w:val="24"/>
          <w:szCs w:val="24"/>
          <w:lang w:val="en"/>
        </w:rPr>
        <w:t xml:space="preserve">Bailey Hill property- </w:t>
      </w:r>
    </w:p>
    <w:p w14:paraId="7D7C8534" w14:textId="77777777" w:rsidR="00510BC1" w:rsidRPr="00510BC1" w:rsidRDefault="00510BC1" w:rsidP="00510BC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Georgia" w:hAnsi="Times New Roman" w:cs="Times New Roman"/>
          <w:bCs/>
          <w:sz w:val="24"/>
          <w:szCs w:val="24"/>
          <w:lang w:val="en"/>
        </w:rPr>
      </w:pPr>
      <w:r w:rsidRPr="00510BC1">
        <w:rPr>
          <w:rFonts w:ascii="Times New Roman" w:eastAsia="Georgia" w:hAnsi="Times New Roman" w:cs="Times New Roman"/>
          <w:bCs/>
          <w:sz w:val="24"/>
          <w:szCs w:val="24"/>
          <w:lang w:val="en"/>
        </w:rPr>
        <w:t>Need Deed of Access</w:t>
      </w:r>
    </w:p>
    <w:p w14:paraId="2D0F1700" w14:textId="77777777" w:rsidR="00510BC1" w:rsidRPr="00510BC1" w:rsidRDefault="00510BC1" w:rsidP="00510BC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Georgia" w:hAnsi="Times New Roman" w:cs="Times New Roman"/>
          <w:bCs/>
          <w:sz w:val="24"/>
          <w:szCs w:val="24"/>
          <w:lang w:val="en"/>
        </w:rPr>
      </w:pPr>
      <w:r w:rsidRPr="00510BC1">
        <w:rPr>
          <w:rFonts w:ascii="Times New Roman" w:eastAsia="Georgia" w:hAnsi="Times New Roman" w:cs="Times New Roman"/>
          <w:bCs/>
          <w:sz w:val="24"/>
          <w:szCs w:val="24"/>
          <w:lang w:val="en"/>
        </w:rPr>
        <w:t xml:space="preserve">Large plot of knotweed </w:t>
      </w:r>
    </w:p>
    <w:p w14:paraId="36F21F43" w14:textId="77777777" w:rsidR="00510BC1" w:rsidRPr="00510BC1" w:rsidRDefault="00510BC1" w:rsidP="00510BC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Georgia" w:hAnsi="Times New Roman" w:cs="Times New Roman"/>
          <w:bCs/>
          <w:sz w:val="24"/>
          <w:szCs w:val="24"/>
          <w:lang w:val="en"/>
        </w:rPr>
      </w:pPr>
      <w:r w:rsidRPr="00510BC1">
        <w:rPr>
          <w:rFonts w:ascii="Times New Roman" w:eastAsia="Georgia" w:hAnsi="Times New Roman" w:cs="Times New Roman"/>
          <w:bCs/>
          <w:sz w:val="24"/>
          <w:szCs w:val="24"/>
          <w:lang w:val="en"/>
        </w:rPr>
        <w:t>Chestnut seeds were planted 10-13 years ago- need to locate. TACF interested in location and wants to visit these, Jensen could not locate.</w:t>
      </w:r>
    </w:p>
    <w:p w14:paraId="01A61307" w14:textId="77777777" w:rsidR="00510BC1" w:rsidRPr="00510BC1" w:rsidRDefault="00510BC1" w:rsidP="00510BC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Georgia" w:hAnsi="Times New Roman" w:cs="Times New Roman"/>
          <w:bCs/>
          <w:sz w:val="24"/>
          <w:szCs w:val="24"/>
          <w:lang w:val="en"/>
        </w:rPr>
      </w:pPr>
      <w:r w:rsidRPr="00510BC1">
        <w:rPr>
          <w:rFonts w:ascii="Times New Roman" w:eastAsia="Georgia" w:hAnsi="Times New Roman" w:cs="Times New Roman"/>
          <w:bCs/>
          <w:sz w:val="24"/>
          <w:szCs w:val="24"/>
          <w:lang w:val="en"/>
        </w:rPr>
        <w:t>Harvest ideas from Jensen</w:t>
      </w:r>
    </w:p>
    <w:p w14:paraId="5B34A42C" w14:textId="77777777" w:rsidR="00510BC1" w:rsidRPr="00510BC1" w:rsidRDefault="00510BC1" w:rsidP="00510B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0D8B0168" w14:textId="5F51E0C5" w:rsidR="00510BC1" w:rsidRDefault="00510BC1" w:rsidP="00510B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510BC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Other notes- </w:t>
      </w:r>
    </w:p>
    <w:p w14:paraId="1F6E9861" w14:textId="2713F5B1" w:rsidR="00794889" w:rsidRDefault="00794889"/>
    <w:p w14:paraId="43C560D7" w14:textId="0620F445" w:rsidR="0056638E" w:rsidRDefault="0056638E"/>
    <w:p w14:paraId="3947BE94" w14:textId="1067007F" w:rsidR="0056638E" w:rsidRDefault="0056638E"/>
    <w:p w14:paraId="5A8ABB9C" w14:textId="13A6C495" w:rsidR="0056638E" w:rsidRPr="0056638E" w:rsidRDefault="0056638E">
      <w:pPr>
        <w:rPr>
          <w:rFonts w:ascii="Times New Roman" w:hAnsi="Times New Roman" w:cs="Times New Roman"/>
          <w:sz w:val="24"/>
          <w:szCs w:val="24"/>
        </w:rPr>
      </w:pPr>
      <w:r w:rsidRPr="0056638E">
        <w:rPr>
          <w:rFonts w:ascii="Times New Roman" w:hAnsi="Times New Roman" w:cs="Times New Roman"/>
          <w:b/>
          <w:bCs/>
          <w:sz w:val="24"/>
          <w:szCs w:val="24"/>
        </w:rPr>
        <w:t>Next Community Forestry Meeting June 7</w:t>
      </w:r>
      <w:r w:rsidRPr="0056638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6638E">
        <w:rPr>
          <w:rFonts w:ascii="Times New Roman" w:hAnsi="Times New Roman" w:cs="Times New Roman"/>
          <w:b/>
          <w:bCs/>
          <w:sz w:val="24"/>
          <w:szCs w:val="24"/>
        </w:rPr>
        <w:t xml:space="preserve"> 4pm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6638E">
        <w:rPr>
          <w:rFonts w:ascii="Times New Roman" w:hAnsi="Times New Roman" w:cs="Times New Roman"/>
          <w:sz w:val="24"/>
          <w:szCs w:val="24"/>
        </w:rPr>
        <w:t xml:space="preserve">Need to change date. Stream Crossing Design and Installation workshop in KI is the same day. </w:t>
      </w:r>
      <w:r>
        <w:rPr>
          <w:rFonts w:ascii="Times New Roman" w:hAnsi="Times New Roman" w:cs="Times New Roman"/>
          <w:sz w:val="24"/>
          <w:szCs w:val="24"/>
        </w:rPr>
        <w:t>Would Wednesday June 8</w:t>
      </w:r>
      <w:r w:rsidRPr="005663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work for most folks? </w:t>
      </w:r>
    </w:p>
    <w:sectPr w:rsidR="0056638E" w:rsidRPr="005663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BD6D" w14:textId="77777777" w:rsidR="00A74160" w:rsidRDefault="00566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D94A" w14:textId="77777777" w:rsidR="00F03B9F" w:rsidRDefault="0056638E">
    <w:pPr>
      <w:pStyle w:val="Footer"/>
    </w:pPr>
  </w:p>
  <w:p w14:paraId="3BA3ABB9" w14:textId="77777777" w:rsidR="00F03B9F" w:rsidRPr="00340E1D" w:rsidRDefault="0056638E" w:rsidP="00F03B9F">
    <w:pPr>
      <w:jc w:val="both"/>
      <w:rPr>
        <w:rFonts w:ascii="Times New Roman" w:eastAsia="Times New Roman" w:hAnsi="Times New Roman" w:cs="Times New Roman"/>
        <w:b/>
        <w:i/>
        <w:iCs/>
        <w:sz w:val="24"/>
        <w:szCs w:val="24"/>
      </w:rPr>
    </w:pPr>
    <w:r w:rsidRPr="00340E1D">
      <w:rPr>
        <w:rFonts w:ascii="Times New Roman" w:eastAsia="Times New Roman" w:hAnsi="Times New Roman" w:cs="Times New Roman"/>
        <w:b/>
        <w:i/>
        <w:iCs/>
        <w:sz w:val="24"/>
        <w:szCs w:val="24"/>
      </w:rPr>
      <w:t>“Our mission is to be leaders in agriculture and forestry by providing education and technical assistance to promote the conservation of natural resources on which we depend.”</w:t>
    </w:r>
  </w:p>
  <w:p w14:paraId="10FFA8C2" w14:textId="77777777" w:rsidR="00F03B9F" w:rsidRDefault="005663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2CBE" w14:textId="77777777" w:rsidR="00A74160" w:rsidRDefault="0056638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B46C" w14:textId="77777777" w:rsidR="00A74160" w:rsidRDefault="00566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FE08" w14:textId="77777777" w:rsidR="00F03B9F" w:rsidRDefault="0056638E" w:rsidP="00F03B9F">
    <w:pPr>
      <w:pStyle w:val="Header"/>
      <w:jc w:val="center"/>
    </w:pPr>
    <w:r>
      <w:rPr>
        <w:noProof/>
      </w:rPr>
      <w:drawing>
        <wp:inline distT="0" distB="0" distL="0" distR="0" wp14:anchorId="07A41845" wp14:editId="3D43B9ED">
          <wp:extent cx="1869221" cy="969579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53" cy="978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964135" w14:textId="77777777" w:rsidR="00F03B9F" w:rsidRDefault="005663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E9DB" w14:textId="77777777" w:rsidR="00A74160" w:rsidRDefault="00566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BBE"/>
    <w:multiLevelType w:val="hybridMultilevel"/>
    <w:tmpl w:val="F08E2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73837"/>
    <w:multiLevelType w:val="hybridMultilevel"/>
    <w:tmpl w:val="4522A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07D8D"/>
    <w:multiLevelType w:val="hybridMultilevel"/>
    <w:tmpl w:val="2B78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C1"/>
    <w:rsid w:val="000E0EAA"/>
    <w:rsid w:val="001A36DA"/>
    <w:rsid w:val="00374AF9"/>
    <w:rsid w:val="00510BC1"/>
    <w:rsid w:val="0056638E"/>
    <w:rsid w:val="00794889"/>
    <w:rsid w:val="00C94F4B"/>
    <w:rsid w:val="00D0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59EF"/>
  <w15:chartTrackingRefBased/>
  <w15:docId w15:val="{ACD53A89-AA3F-474A-88D9-1A4392AC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BC1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510BC1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510BC1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510BC1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1A3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youtu.be/Ds-PU3Tq9NM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Sarah - NRCS, Dover-Foxcroft, ME</dc:creator>
  <cp:keywords/>
  <dc:description/>
  <cp:lastModifiedBy>Robinson, Sarah - NRCS, Dover-Foxcroft, ME</cp:lastModifiedBy>
  <cp:revision>1</cp:revision>
  <dcterms:created xsi:type="dcterms:W3CDTF">2022-03-24T14:06:00Z</dcterms:created>
  <dcterms:modified xsi:type="dcterms:W3CDTF">2022-03-24T17:23:00Z</dcterms:modified>
</cp:coreProperties>
</file>